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F2" w:rsidRDefault="000D2CF2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403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приказ</w:t>
      </w:r>
      <w:r w:rsidR="000D2CF2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  <w:r w:rsidR="008C7E01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8C7E01" w:rsidRPr="00A45607" w:rsidRDefault="008C7E01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9276E7" w:rsidRPr="009276E7">
        <w:rPr>
          <w:rFonts w:ascii="Times New Roman" w:hAnsi="Times New Roman" w:cs="Times New Roman"/>
          <w:sz w:val="24"/>
          <w:szCs w:val="24"/>
        </w:rPr>
        <w:t>2</w:t>
      </w:r>
      <w:r w:rsidR="009276E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A27E29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250189">
        <w:rPr>
          <w:rFonts w:ascii="Times New Roman" w:hAnsi="Times New Roman" w:cs="Times New Roman"/>
          <w:sz w:val="24"/>
          <w:szCs w:val="24"/>
        </w:rPr>
        <w:t>20</w:t>
      </w:r>
      <w:r w:rsidR="00250189" w:rsidRPr="00577029">
        <w:rPr>
          <w:rFonts w:ascii="Times New Roman" w:hAnsi="Times New Roman" w:cs="Times New Roman"/>
          <w:sz w:val="24"/>
          <w:szCs w:val="24"/>
        </w:rPr>
        <w:t>23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9276E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9276E7">
        <w:rPr>
          <w:rFonts w:ascii="Times New Roman" w:hAnsi="Times New Roman" w:cs="Times New Roman"/>
          <w:sz w:val="24"/>
          <w:szCs w:val="24"/>
          <w:lang w:val="en-US"/>
        </w:rPr>
        <w:t>01-03</w:t>
      </w:r>
      <w:r w:rsidR="009276E7">
        <w:rPr>
          <w:rFonts w:ascii="Times New Roman" w:hAnsi="Times New Roman" w:cs="Times New Roman"/>
          <w:sz w:val="24"/>
          <w:szCs w:val="24"/>
        </w:rPr>
        <w:t>/</w:t>
      </w:r>
      <w:r w:rsidR="009276E7">
        <w:rPr>
          <w:rFonts w:ascii="Times New Roman" w:hAnsi="Times New Roman" w:cs="Times New Roman"/>
          <w:sz w:val="24"/>
          <w:szCs w:val="24"/>
          <w:lang w:val="en-US"/>
        </w:rPr>
        <w:t>038 @</w:t>
      </w:r>
      <w:bookmarkStart w:id="0" w:name="_GoBack"/>
      <w:bookmarkEnd w:id="0"/>
      <w:r w:rsidR="0092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87" w:rsidRPr="002E5423" w:rsidRDefault="00E30687" w:rsidP="009A0A1C">
      <w:pPr>
        <w:pStyle w:val="ConsPlusTitle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E36B94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45607">
        <w:rPr>
          <w:rFonts w:ascii="Times New Roman" w:hAnsi="Times New Roman" w:cs="Times New Roman"/>
        </w:rPr>
        <w:t xml:space="preserve">ротиводействия </w:t>
      </w:r>
      <w:r>
        <w:rPr>
          <w:rFonts w:ascii="Times New Roman" w:hAnsi="Times New Roman" w:cs="Times New Roman"/>
        </w:rPr>
        <w:t>к</w:t>
      </w:r>
      <w:r w:rsidRPr="00A45607">
        <w:rPr>
          <w:rFonts w:ascii="Times New Roman" w:hAnsi="Times New Roman" w:cs="Times New Roman"/>
        </w:rPr>
        <w:t xml:space="preserve">оррупции </w:t>
      </w:r>
      <w:r>
        <w:rPr>
          <w:rFonts w:ascii="Times New Roman" w:hAnsi="Times New Roman" w:cs="Times New Roman"/>
        </w:rPr>
        <w:t>Управления ФНС России по Приморскому краю (далее - Управление, УФНС) н</w:t>
      </w:r>
      <w:r w:rsidRPr="00A45607">
        <w:rPr>
          <w:rFonts w:ascii="Times New Roman" w:hAnsi="Times New Roman" w:cs="Times New Roman"/>
        </w:rPr>
        <w:t xml:space="preserve">а 2021 - 2024 </w:t>
      </w:r>
      <w:r>
        <w:rPr>
          <w:rFonts w:ascii="Times New Roman" w:hAnsi="Times New Roman" w:cs="Times New Roman"/>
        </w:rPr>
        <w:t>г</w:t>
      </w:r>
      <w:r w:rsidRPr="00A45607">
        <w:rPr>
          <w:rFonts w:ascii="Times New Roman" w:hAnsi="Times New Roman" w:cs="Times New Roman"/>
        </w:rPr>
        <w:t>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E36B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</w:t>
            </w:r>
            <w:r w:rsidR="00E3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УФНС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A69D4" w:rsidRPr="00E30687" w:rsidTr="003A69D4">
        <w:trPr>
          <w:trHeight w:val="1708"/>
        </w:trPr>
        <w:tc>
          <w:tcPr>
            <w:tcW w:w="634" w:type="dxa"/>
            <w:shd w:val="clear" w:color="auto" w:fill="auto"/>
          </w:tcPr>
          <w:p w:rsidR="003A69D4" w:rsidRPr="00250189" w:rsidRDefault="003A69D4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УФНС (далее </w:t>
            </w:r>
            <w:proofErr w:type="gramStart"/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омиссия).</w:t>
            </w:r>
          </w:p>
        </w:tc>
        <w:tc>
          <w:tcPr>
            <w:tcW w:w="2298" w:type="dxa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1985" w:type="dxa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3A69D4" w:rsidRPr="00CE128E" w:rsidRDefault="003A69D4" w:rsidP="008D0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8D0B95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- 2024 гг.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своевременных и действенных мер реагирования в отношении гражданских служащих УФНС, допустивших нарушение требований антикоррупционного законодательства.</w:t>
            </w:r>
          </w:p>
          <w:p w:rsidR="003A69D4" w:rsidRPr="00CE128E" w:rsidRDefault="003A69D4" w:rsidP="003A6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3A69D4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A69D4" w:rsidRPr="00250189" w:rsidRDefault="003A69D4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уведомлений работодателей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УФНС. </w:t>
            </w:r>
          </w:p>
        </w:tc>
        <w:tc>
          <w:tcPr>
            <w:tcW w:w="2298" w:type="dxa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3A69D4" w:rsidRPr="00CE128E" w:rsidRDefault="003A69D4" w:rsidP="003A6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9D4" w:rsidRPr="00CE128E" w:rsidRDefault="003A69D4" w:rsidP="003A6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A69D4" w:rsidRPr="00CE128E" w:rsidRDefault="003A69D4" w:rsidP="003A69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01.07.2010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3A69D4" w:rsidRPr="00CE128E" w:rsidRDefault="003A69D4" w:rsidP="003A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Мотивированное  заключение.</w:t>
            </w:r>
          </w:p>
          <w:p w:rsidR="003A69D4" w:rsidRPr="00CE128E" w:rsidRDefault="003A69D4" w:rsidP="003A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3A69D4" w:rsidRPr="00CE128E" w:rsidRDefault="003A69D4" w:rsidP="003A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работодателю о результатах рассмотрения уведомления.</w:t>
            </w:r>
          </w:p>
        </w:tc>
      </w:tr>
      <w:tr w:rsidR="00215CD2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215CD2" w:rsidRPr="00250189" w:rsidRDefault="00215CD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15CD2" w:rsidRPr="00CE128E" w:rsidRDefault="00215CD2" w:rsidP="00E36B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обращений бывших государственных служащих</w:t>
            </w:r>
            <w:r w:rsidR="00E36B94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УФНС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215CD2" w:rsidRPr="00CE128E" w:rsidRDefault="00215CD2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кадров</w:t>
            </w:r>
          </w:p>
          <w:p w:rsidR="00215CD2" w:rsidRPr="00CE128E" w:rsidRDefault="00215CD2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CD2" w:rsidRPr="00CE128E" w:rsidRDefault="00215CD2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15CD2" w:rsidRPr="00CE128E" w:rsidRDefault="00215CD2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01.07.2010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215CD2" w:rsidRPr="00CE128E" w:rsidRDefault="00215CD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Мотивированное заключение.</w:t>
            </w:r>
          </w:p>
          <w:p w:rsidR="00215CD2" w:rsidRPr="00CE128E" w:rsidRDefault="00215CD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215CD2" w:rsidRPr="00CE128E" w:rsidRDefault="00215CD2" w:rsidP="00CD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бывшему государственному служащему.</w:t>
            </w:r>
          </w:p>
        </w:tc>
      </w:tr>
      <w:tr w:rsidR="00215CD2" w:rsidRPr="00E30687" w:rsidTr="00284EC9">
        <w:tc>
          <w:tcPr>
            <w:tcW w:w="634" w:type="dxa"/>
            <w:shd w:val="clear" w:color="auto" w:fill="auto"/>
          </w:tcPr>
          <w:p w:rsidR="00215CD2" w:rsidRPr="00250189" w:rsidRDefault="00215CD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15CD2" w:rsidRPr="00CE128E" w:rsidRDefault="00215CD2" w:rsidP="009A0A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в </w:t>
            </w:r>
            <w:r w:rsidR="009A0A1C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рокуратуру </w:t>
            </w:r>
            <w:r w:rsidR="009A0A1C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Приморского края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об уволенных </w:t>
            </w:r>
            <w:r w:rsidRPr="00CE12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государственных служащих  </w:t>
            </w:r>
            <w:r w:rsidR="009A0A1C" w:rsidRPr="00CE12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УФНС</w:t>
            </w:r>
            <w:r w:rsidRPr="00CE12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CE12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трудоустройстве</w:t>
            </w:r>
            <w:proofErr w:type="gramEnd"/>
            <w:r w:rsidRPr="00CE12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215CD2" w:rsidRPr="00CE128E" w:rsidRDefault="00215CD2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  <w:p w:rsidR="00215CD2" w:rsidRPr="00CE128E" w:rsidRDefault="00215CD2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CD2" w:rsidRPr="00CE128E" w:rsidRDefault="00215CD2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15CD2" w:rsidRPr="00CE128E" w:rsidRDefault="00215CD2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 раза в год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15 января,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15 июля</w:t>
            </w:r>
          </w:p>
          <w:p w:rsidR="00215CD2" w:rsidRPr="00CE128E" w:rsidRDefault="00215CD2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215CD2" w:rsidRPr="00CE128E" w:rsidRDefault="00215CD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215CD2" w:rsidRPr="00CE128E" w:rsidRDefault="00215CD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работы.</w:t>
            </w:r>
          </w:p>
          <w:p w:rsidR="00215CD2" w:rsidRPr="00CE128E" w:rsidRDefault="00215CD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215CD2" w:rsidRPr="00CE128E" w:rsidRDefault="00215CD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215CD2" w:rsidRPr="00CE128E" w:rsidRDefault="00215CD2" w:rsidP="009A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2C5434"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органы 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прокуратур</w:t>
            </w:r>
            <w:r w:rsidR="002C5434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0A1C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края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5434" w:rsidRPr="00E30687" w:rsidTr="00284EC9">
        <w:tc>
          <w:tcPr>
            <w:tcW w:w="634" w:type="dxa"/>
            <w:shd w:val="clear" w:color="auto" w:fill="auto"/>
          </w:tcPr>
          <w:p w:rsidR="002C5434" w:rsidRPr="00250189" w:rsidRDefault="002C5434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5434" w:rsidRPr="00CE128E" w:rsidRDefault="002C5434" w:rsidP="009A0A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9A0A1C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фактах обращения </w:t>
            </w:r>
            <w:r w:rsidR="00C151E1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ним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CD48A7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15.03.2011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128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№ ММВ-7-4/202@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2C5434" w:rsidRPr="00CE128E" w:rsidRDefault="002C5434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2C5434" w:rsidRPr="00CE128E" w:rsidRDefault="002C5434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Докладная записка </w:t>
            </w:r>
            <w:r w:rsidR="009A0A1C"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руководителю Управления </w:t>
            </w: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поступлении уведомления.</w:t>
            </w:r>
          </w:p>
          <w:p w:rsidR="002C5434" w:rsidRPr="00CE128E" w:rsidRDefault="00C151E1" w:rsidP="00C6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Письмо в органы п</w:t>
            </w:r>
            <w:r w:rsidR="002C5434"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2C5434" w:rsidRPr="00E30687" w:rsidTr="00284EC9">
        <w:tc>
          <w:tcPr>
            <w:tcW w:w="634" w:type="dxa"/>
            <w:shd w:val="clear" w:color="auto" w:fill="auto"/>
          </w:tcPr>
          <w:p w:rsidR="002C5434" w:rsidRPr="00250189" w:rsidRDefault="002C5434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5434" w:rsidRPr="00CE128E" w:rsidRDefault="002C5434" w:rsidP="009A0A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9A0A1C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      </w:r>
          </w:p>
        </w:tc>
        <w:tc>
          <w:tcPr>
            <w:tcW w:w="2298" w:type="dxa"/>
            <w:shd w:val="clear" w:color="auto" w:fill="auto"/>
          </w:tcPr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01.07.2010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2C5434" w:rsidRPr="00CE128E" w:rsidRDefault="002C5434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CD48A7" w:rsidRPr="00CE128E" w:rsidRDefault="002C5434" w:rsidP="00CD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Докладная записка </w:t>
            </w:r>
            <w:r w:rsidR="009A0A1C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руководителю Управления </w:t>
            </w: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поступлении уведомления.</w:t>
            </w:r>
            <w:r w:rsidR="00CD48A7"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5434" w:rsidRPr="00CE128E" w:rsidRDefault="00CD48A7" w:rsidP="00CD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Мотивированное заключение.</w:t>
            </w:r>
          </w:p>
          <w:p w:rsidR="002C5434" w:rsidRPr="00CE128E" w:rsidRDefault="002C5434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заседания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</w:t>
            </w:r>
            <w:r w:rsidR="009A0A1C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соблюдению тре</w:t>
            </w:r>
            <w:r w:rsidR="00CD48A7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бований к служебному поведению.</w:t>
            </w:r>
          </w:p>
        </w:tc>
      </w:tr>
      <w:tr w:rsidR="002C5434" w:rsidRPr="00E30687" w:rsidTr="00284EC9">
        <w:tc>
          <w:tcPr>
            <w:tcW w:w="634" w:type="dxa"/>
            <w:shd w:val="clear" w:color="auto" w:fill="auto"/>
          </w:tcPr>
          <w:p w:rsidR="002C5434" w:rsidRPr="00250189" w:rsidRDefault="002C5434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5434" w:rsidRPr="00CE128E" w:rsidRDefault="002C5434" w:rsidP="00C151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</w:t>
            </w:r>
            <w:r w:rsidR="00C151E1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представленных сотрудников Управления, начальниками инспекций края и их заместителями на себя и членов своих семей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Ежегодно,</w:t>
            </w:r>
          </w:p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2022 г.</w:t>
            </w:r>
          </w:p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2023 г.</w:t>
            </w:r>
          </w:p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2C5434" w:rsidRPr="00CE128E" w:rsidRDefault="002C5434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</w:t>
            </w:r>
            <w:r w:rsidR="00C151E1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полнения гражданскими служащими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УФНС</w:t>
            </w:r>
            <w:r w:rsidR="00C151E1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начальниками инспекций края и их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51E1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заместителями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обязанности по представлению сведений о </w:t>
            </w:r>
            <w:r w:rsidR="00F5015B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своих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доходах.</w:t>
            </w:r>
          </w:p>
          <w:p w:rsidR="002C5434" w:rsidRPr="00CE128E" w:rsidRDefault="002C5434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2C5434" w:rsidRPr="00CE128E" w:rsidRDefault="002C5434" w:rsidP="002C5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Доклад руководителю УФНС об итогах проведения декларационной кампании.</w:t>
            </w:r>
          </w:p>
        </w:tc>
      </w:tr>
      <w:tr w:rsidR="002C5434" w:rsidRPr="00E30687" w:rsidTr="00284EC9">
        <w:tc>
          <w:tcPr>
            <w:tcW w:w="634" w:type="dxa"/>
            <w:shd w:val="clear" w:color="auto" w:fill="auto"/>
          </w:tcPr>
          <w:p w:rsidR="002C5434" w:rsidRPr="00250189" w:rsidRDefault="002C5434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5434" w:rsidRPr="00CE128E" w:rsidRDefault="002C5434" w:rsidP="00581D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представления сведений о доходах </w:t>
            </w:r>
            <w:r w:rsidR="00D33CF8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сотрудниками УФНС, а также начальниками инспекций </w:t>
            </w:r>
            <w:r w:rsidR="00C151E1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края </w:t>
            </w:r>
            <w:r w:rsidR="00D33CF8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их заместителями  в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ходе декларационной кампании</w:t>
            </w:r>
            <w:r w:rsidR="00D33CF8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CF8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руководителей  структурных подразделений УФНС и начальников инспекций об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исполнительской дисциплине</w:t>
            </w:r>
            <w:r w:rsidR="009A0A1C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подчиненных</w:t>
            </w:r>
            <w:r w:rsidR="0031010E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(согласно номенклатуре УФНС)</w:t>
            </w:r>
            <w:r w:rsidR="00581D68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33CF8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434" w:rsidRPr="00CE128E" w:rsidRDefault="002C5434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 раз в 2 недели</w:t>
            </w:r>
          </w:p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период </w:t>
            </w:r>
          </w:p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01 января </w:t>
            </w:r>
          </w:p>
          <w:p w:rsidR="002C5434" w:rsidRPr="00CE128E" w:rsidRDefault="002C543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2C5434" w:rsidRPr="00CE128E" w:rsidRDefault="00581D68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  <w:r w:rsidR="002C5434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15B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2C5434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подразделения УФНС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начальников инспекций края</w:t>
            </w:r>
            <w:r w:rsidR="002C5434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</w:t>
            </w:r>
            <w:r w:rsidR="0031010E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(согласно номенклатуре УФНС)</w:t>
            </w:r>
            <w:r w:rsidR="002C5434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C5434" w:rsidRPr="00CE128E" w:rsidRDefault="002C5434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5434" w:rsidRPr="00CE128E" w:rsidRDefault="002C5434" w:rsidP="00C151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обязанности по представлению сведений о доходах</w:t>
            </w:r>
            <w:r w:rsidR="00F5015B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государственными служащими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07AB" w:rsidRPr="00E30687" w:rsidTr="00284EC9">
        <w:tc>
          <w:tcPr>
            <w:tcW w:w="634" w:type="dxa"/>
            <w:shd w:val="clear" w:color="auto" w:fill="auto"/>
          </w:tcPr>
          <w:p w:rsidR="00DC07AB" w:rsidRPr="00250189" w:rsidRDefault="00DC07A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07AB" w:rsidRPr="00CE128E" w:rsidRDefault="00DC07AB" w:rsidP="00DC07AB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</w:t>
            </w:r>
            <w:r w:rsidR="00327DCD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дения анализа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достоверности и полноты</w:t>
            </w:r>
            <w:r w:rsidR="00327DCD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</w:t>
            </w:r>
            <w:r w:rsidR="00327DCD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DC07AB" w:rsidRPr="00CE128E" w:rsidRDefault="00DC07AB" w:rsidP="0032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07AB" w:rsidRPr="00CE128E" w:rsidRDefault="00DC07AB" w:rsidP="008D0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</w:t>
            </w:r>
            <w:r w:rsidR="008D0B95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- 2024 гг.</w:t>
            </w:r>
          </w:p>
        </w:tc>
        <w:tc>
          <w:tcPr>
            <w:tcW w:w="5923" w:type="dxa"/>
            <w:shd w:val="clear" w:color="auto" w:fill="auto"/>
          </w:tcPr>
          <w:p w:rsidR="0031010E" w:rsidRPr="00CE128E" w:rsidRDefault="0031010E" w:rsidP="00DC07AB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Недопущение поступления на государственную службу лиц с криминальным прошлым.</w:t>
            </w:r>
          </w:p>
          <w:p w:rsidR="00DC07AB" w:rsidRPr="00CE128E" w:rsidRDefault="00DC07AB" w:rsidP="00DC07AB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эффективности деятельности Управления по противодействию коррупции. </w:t>
            </w:r>
          </w:p>
          <w:p w:rsidR="00DC07AB" w:rsidRPr="00CE128E" w:rsidRDefault="00DC07AB" w:rsidP="00DC07AB">
            <w:pPr>
              <w:pStyle w:val="ac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CE128E" w:rsidRDefault="00327DCD" w:rsidP="00327DCD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государственными служащими УФНС, начальниками 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инспекций края и их заместителями.</w:t>
            </w:r>
          </w:p>
        </w:tc>
        <w:tc>
          <w:tcPr>
            <w:tcW w:w="2298" w:type="dxa"/>
            <w:shd w:val="clear" w:color="auto" w:fill="auto"/>
          </w:tcPr>
          <w:p w:rsidR="00327DCD" w:rsidRPr="00CE128E" w:rsidRDefault="00327DCD" w:rsidP="00DC0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327DCD" w:rsidRPr="00CE128E" w:rsidRDefault="0031010E" w:rsidP="008D0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декларационный период</w:t>
            </w:r>
          </w:p>
        </w:tc>
        <w:tc>
          <w:tcPr>
            <w:tcW w:w="5923" w:type="dxa"/>
            <w:shd w:val="clear" w:color="auto" w:fill="auto"/>
          </w:tcPr>
          <w:p w:rsidR="00327DCD" w:rsidRPr="00CE128E" w:rsidRDefault="002472BB" w:rsidP="00DC07AB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деятельности Управления по противодействия коррупции.</w:t>
            </w:r>
          </w:p>
          <w:p w:rsidR="002472BB" w:rsidRPr="00CE128E" w:rsidRDefault="002472BB" w:rsidP="00DC07AB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Минимизация и (или) ликвидация последствий коррупционных правонарушений.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CE128E" w:rsidRDefault="00327DCD" w:rsidP="00DC07AB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расходами, представляемых государственными служащими УФНС, начальниками инспекций края и их заместителями.</w:t>
            </w:r>
            <w:r w:rsidR="007D6147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Представление в прокуратуру Приморского края сведений об увольнени</w:t>
            </w:r>
            <w:r w:rsidR="00CD48A7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гражданских служащих </w:t>
            </w:r>
            <w:r w:rsidR="007D6147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ходе осуществления </w:t>
            </w:r>
            <w:proofErr w:type="gramStart"/>
            <w:r w:rsidR="007D6147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7D6147"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расходами.</w:t>
            </w:r>
          </w:p>
        </w:tc>
        <w:tc>
          <w:tcPr>
            <w:tcW w:w="2298" w:type="dxa"/>
            <w:shd w:val="clear" w:color="auto" w:fill="auto"/>
          </w:tcPr>
          <w:p w:rsidR="00327DCD" w:rsidRPr="00CE128E" w:rsidRDefault="00327DCD" w:rsidP="0032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327DCD" w:rsidRPr="00CE128E" w:rsidRDefault="00327DCD" w:rsidP="00327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2022 - 2024 гг.</w:t>
            </w:r>
          </w:p>
          <w:p w:rsidR="007D6147" w:rsidRPr="00CE128E" w:rsidRDefault="007D6147" w:rsidP="00327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922E50" w:rsidRPr="00CE128E" w:rsidRDefault="00922E50" w:rsidP="00922E5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деятельности Управления по противодействия коррупции.</w:t>
            </w:r>
          </w:p>
          <w:p w:rsidR="00327DCD" w:rsidRPr="00CE128E" w:rsidRDefault="00922E50" w:rsidP="00922E5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Минимизация и (или) ликвидация последствий коррупционных правонарушений.</w:t>
            </w:r>
          </w:p>
          <w:p w:rsidR="00922E50" w:rsidRPr="00CE128E" w:rsidRDefault="00922E50" w:rsidP="00922E5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над расходами государственными гражданскими служащими УФНС, начальниками инспекций и их заместителями.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CE128E" w:rsidRDefault="00D26DE4" w:rsidP="00D26D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327DCD" w:rsidRPr="00D2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оведение информации </w:t>
            </w:r>
            <w:r w:rsidR="00327DCD" w:rsidRPr="00D2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гражданским служащим УФНС </w:t>
            </w:r>
            <w:r w:rsidR="00327DCD" w:rsidRPr="00D2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методических рекомендаций Минтруда по вопросам представления сведений о доходах. Проведение консультаций государственным служащим УФНС по разъяснению порядка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заполнения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справок о доходах, расходах, об имуществе и обязательствах имущественного характера.</w:t>
            </w:r>
          </w:p>
        </w:tc>
        <w:tc>
          <w:tcPr>
            <w:tcW w:w="2298" w:type="dxa"/>
            <w:shd w:val="clear" w:color="auto" w:fill="auto"/>
          </w:tcPr>
          <w:p w:rsidR="00327DCD" w:rsidRPr="00CE128E" w:rsidRDefault="00327DCD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кадров,</w:t>
            </w:r>
          </w:p>
          <w:p w:rsidR="00327DCD" w:rsidRPr="00CE128E" w:rsidRDefault="00327DCD" w:rsidP="002C5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безопасности, руководители структурных подразделений</w:t>
            </w:r>
          </w:p>
          <w:p w:rsidR="00327DCD" w:rsidRPr="00CE128E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6DE4" w:rsidRDefault="00D26DE4" w:rsidP="00581D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 квартал 2023</w:t>
            </w:r>
          </w:p>
          <w:p w:rsidR="00327DCD" w:rsidRPr="00CE128E" w:rsidRDefault="00D26DE4" w:rsidP="00D26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 квартал 2024, далее по мере необходимости 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327DCD" w:rsidRPr="00CE128E" w:rsidRDefault="00327DCD" w:rsidP="00C464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CE128E" w:rsidRDefault="00327DCD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2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УФНС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327DCD" w:rsidRPr="00CE128E" w:rsidRDefault="00327DCD" w:rsidP="000C44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безопасности,</w:t>
            </w:r>
          </w:p>
          <w:p w:rsidR="00327DCD" w:rsidRPr="00CE128E" w:rsidRDefault="00327DCD" w:rsidP="000C44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хозяйственный отдел</w:t>
            </w:r>
          </w:p>
        </w:tc>
        <w:tc>
          <w:tcPr>
            <w:tcW w:w="1985" w:type="dxa"/>
            <w:shd w:val="clear" w:color="auto" w:fill="auto"/>
          </w:tcPr>
          <w:p w:rsidR="00327DCD" w:rsidRPr="00CE128E" w:rsidRDefault="00250189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C657F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2023 г.</w:t>
            </w:r>
          </w:p>
          <w:p w:rsidR="00327DCD" w:rsidRPr="00CE128E" w:rsidRDefault="00327DCD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27DCD" w:rsidRPr="00CE128E" w:rsidRDefault="00C657FB" w:rsidP="00C657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рганизационно - распорядительны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организация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анализу </w:t>
            </w:r>
            <w:r w:rsidRPr="00CE1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закупок, которая приводит или может привести к конфликту интересов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DCD" w:rsidRPr="003D50FF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CE128E" w:rsidRDefault="00327DCD" w:rsidP="00121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2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ежегодной ревизии локальных нормативных актов Управления в сфере противодействия коррупции в целях их актуализации. </w:t>
            </w:r>
          </w:p>
        </w:tc>
        <w:tc>
          <w:tcPr>
            <w:tcW w:w="2298" w:type="dxa"/>
            <w:shd w:val="clear" w:color="auto" w:fill="auto"/>
          </w:tcPr>
          <w:p w:rsidR="00327DCD" w:rsidRPr="00CE128E" w:rsidRDefault="007D6147" w:rsidP="000C44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безопасности, отдел кадров,</w:t>
            </w:r>
          </w:p>
          <w:p w:rsidR="00327DCD" w:rsidRPr="00CE128E" w:rsidRDefault="00327DCD" w:rsidP="000C44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отдел</w:t>
            </w:r>
          </w:p>
        </w:tc>
        <w:tc>
          <w:tcPr>
            <w:tcW w:w="1985" w:type="dxa"/>
            <w:shd w:val="clear" w:color="auto" w:fill="auto"/>
          </w:tcPr>
          <w:p w:rsidR="00CE128E" w:rsidRPr="00CE128E" w:rsidRDefault="00CE128E" w:rsidP="007D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E128E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декабрь 2023</w:t>
            </w:r>
          </w:p>
          <w:p w:rsidR="00327DCD" w:rsidRPr="00CE128E" w:rsidRDefault="00CE128E" w:rsidP="00CE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E128E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декабрь 2024    </w:t>
            </w:r>
          </w:p>
        </w:tc>
        <w:tc>
          <w:tcPr>
            <w:tcW w:w="5923" w:type="dxa"/>
            <w:shd w:val="clear" w:color="auto" w:fill="auto"/>
          </w:tcPr>
          <w:p w:rsidR="00327DCD" w:rsidRPr="00CE128E" w:rsidRDefault="007D6147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</w:t>
            </w:r>
            <w:r w:rsidR="003D50FF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локальных нормативных актов Управления в сфере противодействия коррупции</w:t>
            </w:r>
            <w:r w:rsidR="00327DCD"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CE128E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CE128E" w:rsidRDefault="00327DCD" w:rsidP="0015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гражданским служащим общих </w:t>
            </w:r>
            <w:hyperlink r:id="rId9" w:history="1">
              <w:r w:rsidRPr="00CE128E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принципов</w:t>
              </w:r>
            </w:hyperlink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служебного поведения государственных служащих, утвержденных Указом </w:t>
            </w:r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Президента Российской Федерации от 12 августа 2002 г. № 885, </w:t>
            </w:r>
            <w:hyperlink r:id="rId10" w:history="1">
              <w:r w:rsidRPr="00CE128E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Кодекса</w:t>
              </w:r>
            </w:hyperlink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и разработанных Министерством труда</w:t>
            </w:r>
            <w:proofErr w:type="gramEnd"/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 социальной защиты Российской Федерации </w:t>
            </w:r>
            <w:hyperlink r:id="rId11" w:history="1">
              <w:r w:rsidRPr="00CE128E">
                <w:rPr>
                  <w:rStyle w:val="a3"/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Рекомендаций</w:t>
              </w:r>
            </w:hyperlink>
            <w:r w:rsidRPr="00CE1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 соблюдению 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298" w:type="dxa"/>
            <w:shd w:val="clear" w:color="auto" w:fill="auto"/>
          </w:tcPr>
          <w:p w:rsidR="00327DCD" w:rsidRPr="00CE128E" w:rsidRDefault="00327DCD" w:rsidP="00783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кадров, </w:t>
            </w:r>
          </w:p>
          <w:p w:rsidR="00327DCD" w:rsidRPr="00CE128E" w:rsidRDefault="00327DCD" w:rsidP="00783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shd w:val="clear" w:color="auto" w:fill="auto"/>
          </w:tcPr>
          <w:p w:rsidR="00327DCD" w:rsidRPr="00CE128E" w:rsidRDefault="00327DCD" w:rsidP="00783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327DCD" w:rsidRPr="00CE128E" w:rsidRDefault="00327DCD" w:rsidP="0078343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2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2022 - 2024 гг. </w:t>
            </w:r>
            <w:r w:rsidRPr="00CE12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(не менее двух мероприятий в </w:t>
            </w:r>
            <w:r w:rsidRPr="00CE12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год)</w:t>
            </w:r>
          </w:p>
          <w:p w:rsidR="00327DCD" w:rsidRPr="00CE128E" w:rsidRDefault="00327DCD" w:rsidP="0078343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327DCD" w:rsidRPr="00CE128E" w:rsidRDefault="00327DCD" w:rsidP="007834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грамотности гражданских служащих Управления в части установленных норм этики </w:t>
            </w: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служебного поведения в целях противодействия коррупции и иным правонарушениям.</w:t>
            </w:r>
          </w:p>
          <w:p w:rsidR="00327DCD" w:rsidRPr="00CE128E" w:rsidRDefault="00327DCD" w:rsidP="007834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коррупционных и иных правонарушений.</w:t>
            </w:r>
          </w:p>
          <w:p w:rsidR="00327DCD" w:rsidRPr="00CE128E" w:rsidRDefault="00327DCD" w:rsidP="007834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327DCD" w:rsidRPr="00250189" w:rsidRDefault="00327DCD" w:rsidP="008D0B9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Выявление и систематизация причин и условий проявления коррупции в деятельности УФНС России по Приморскому краю, мониторинг организации антикоррупционных мер, организация устранения недостатков</w:t>
            </w:r>
          </w:p>
        </w:tc>
      </w:tr>
      <w:tr w:rsidR="00327DCD" w:rsidRPr="00E30687" w:rsidTr="00284EC9">
        <w:tc>
          <w:tcPr>
            <w:tcW w:w="634" w:type="dxa"/>
            <w:vMerge w:val="restart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327DCD" w:rsidRPr="002A0AB5" w:rsidRDefault="00327DCD" w:rsidP="00F056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УФНС, а также начальниками инспекций и их заместителями.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27DCD" w:rsidRPr="002A0AB5" w:rsidRDefault="00327DCD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327DCD" w:rsidRPr="002A0AB5" w:rsidRDefault="00327DCD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7DCD" w:rsidRPr="002A0AB5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7DCD" w:rsidRPr="002A0AB5" w:rsidRDefault="00327DCD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327DCD" w:rsidRPr="002A0AB5" w:rsidRDefault="00327DCD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Федерации.</w:t>
            </w:r>
          </w:p>
        </w:tc>
      </w:tr>
      <w:tr w:rsidR="00327DCD" w:rsidRPr="00E30687" w:rsidTr="00284EC9">
        <w:tc>
          <w:tcPr>
            <w:tcW w:w="634" w:type="dxa"/>
            <w:vMerge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327DCD" w:rsidRPr="002A0AB5" w:rsidRDefault="00327DCD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327DCD" w:rsidRPr="002A0AB5" w:rsidRDefault="00327DCD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7DCD" w:rsidRPr="002A0AB5" w:rsidRDefault="00327DCD" w:rsidP="00F60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2023 г.,</w:t>
            </w:r>
          </w:p>
          <w:p w:rsidR="00327DCD" w:rsidRPr="002A0AB5" w:rsidRDefault="00327DCD" w:rsidP="00F60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декабрь 2024 г.</w:t>
            </w:r>
          </w:p>
        </w:tc>
        <w:tc>
          <w:tcPr>
            <w:tcW w:w="5923" w:type="dxa"/>
            <w:shd w:val="clear" w:color="auto" w:fill="auto"/>
          </w:tcPr>
          <w:p w:rsidR="00327DCD" w:rsidRPr="002A0AB5" w:rsidRDefault="00327DCD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327DCD" w:rsidRPr="00E30687" w:rsidTr="001B22DB">
        <w:tc>
          <w:tcPr>
            <w:tcW w:w="634" w:type="dxa"/>
            <w:shd w:val="clear" w:color="auto" w:fill="FFFFFF" w:themeFill="background1"/>
          </w:tcPr>
          <w:p w:rsidR="00327DCD" w:rsidRPr="002A0AB5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327DCD" w:rsidRPr="002A0AB5" w:rsidRDefault="00327DCD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</w:t>
            </w:r>
            <w:r w:rsidR="007D6147"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мере обновления)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327DCD" w:rsidRPr="002A0AB5" w:rsidRDefault="00327DCD" w:rsidP="002B5E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работы с налогоплательщиками, </w:t>
            </w:r>
          </w:p>
          <w:p w:rsidR="00365854" w:rsidRDefault="00327DCD" w:rsidP="003658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  <w:r w:rsidR="00365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65854" w:rsidRPr="002A0AB5" w:rsidRDefault="00365854" w:rsidP="003658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 безопасности </w:t>
            </w:r>
          </w:p>
          <w:p w:rsidR="00327DCD" w:rsidRPr="002A0AB5" w:rsidRDefault="00327DCD" w:rsidP="002B5E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7DCD" w:rsidRPr="002A0AB5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327DCD" w:rsidRPr="002A0AB5" w:rsidRDefault="00327DCD" w:rsidP="002B5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руководителю Управления.</w:t>
            </w:r>
          </w:p>
        </w:tc>
      </w:tr>
      <w:tr w:rsidR="00327DCD" w:rsidRPr="00E30687" w:rsidTr="001B22DB">
        <w:tc>
          <w:tcPr>
            <w:tcW w:w="634" w:type="dxa"/>
            <w:shd w:val="clear" w:color="auto" w:fill="FFFFFF" w:themeFill="background1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327DCD" w:rsidRPr="008066A4" w:rsidRDefault="00327DCD" w:rsidP="00CC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6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Ежегодное рассмотрение на заседании </w:t>
            </w:r>
            <w:r w:rsidRPr="00806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Общественного совета при УФНС России по Приморскому краю доклада о ходе </w:t>
            </w:r>
            <w:proofErr w:type="gramStart"/>
            <w:r w:rsidRPr="00806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реализации Плана противодействия коррупции Управления</w:t>
            </w:r>
            <w:proofErr w:type="gramEnd"/>
            <w:r w:rsidRPr="00806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2021 - 2024 годы. </w:t>
            </w:r>
          </w:p>
        </w:tc>
        <w:tc>
          <w:tcPr>
            <w:tcW w:w="2298" w:type="dxa"/>
            <w:shd w:val="clear" w:color="auto" w:fill="FFFFFF" w:themeFill="background1"/>
          </w:tcPr>
          <w:p w:rsidR="00327DCD" w:rsidRPr="008066A4" w:rsidRDefault="00327DCD" w:rsidP="00CC383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работы с </w:t>
            </w:r>
            <w:r w:rsidRPr="00806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налогоплательщиками, </w:t>
            </w:r>
          </w:p>
          <w:p w:rsidR="00327DCD" w:rsidRPr="008066A4" w:rsidRDefault="00327DCD" w:rsidP="00CC383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безопасности,</w:t>
            </w:r>
          </w:p>
          <w:p w:rsidR="00327DCD" w:rsidRPr="008066A4" w:rsidRDefault="00327DCD" w:rsidP="00CC3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lastRenderedPageBreak/>
              <w:t>IV</w:t>
            </w:r>
            <w:r w:rsidRPr="008066A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2023 г.,</w:t>
            </w:r>
          </w:p>
          <w:p w:rsidR="00327DCD" w:rsidRPr="008066A4" w:rsidRDefault="00327DCD" w:rsidP="00CC3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lastRenderedPageBreak/>
              <w:t>IV</w:t>
            </w:r>
            <w:r w:rsidRPr="008066A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2024 г.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(в соответствии с Планом работы Общественного совета при УФНС) </w:t>
            </w:r>
          </w:p>
        </w:tc>
        <w:tc>
          <w:tcPr>
            <w:tcW w:w="5923" w:type="dxa"/>
            <w:shd w:val="clear" w:color="auto" w:fill="FFFFFF" w:themeFill="background1"/>
          </w:tcPr>
          <w:p w:rsidR="00327DCD" w:rsidRPr="008066A4" w:rsidRDefault="00327DCD" w:rsidP="00CC38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Протокол заседания Общественного совета при УФНС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 по Приморскому краю.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2A0AB5" w:rsidRDefault="00327D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0A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реализации антикоррупционных мер в структурных подразделениях Управления, налоговых органах Приморского края.</w:t>
            </w:r>
          </w:p>
          <w:p w:rsidR="00327DCD" w:rsidRPr="002A0AB5" w:rsidRDefault="00327D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327DCD" w:rsidRPr="002A0AB5" w:rsidRDefault="00327DCD" w:rsidP="00216F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безопасности,</w:t>
            </w:r>
          </w:p>
          <w:p w:rsidR="00327DCD" w:rsidRPr="002A0AB5" w:rsidRDefault="00365854" w:rsidP="00155F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327DCD" w:rsidRPr="002A0AB5" w:rsidRDefault="00327DCD" w:rsidP="005B6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7DCD" w:rsidRPr="002A0AB5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327DCD" w:rsidRPr="002A0AB5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</w:p>
          <w:p w:rsidR="00327DCD" w:rsidRPr="002A0AB5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A0AB5"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января,</w:t>
            </w:r>
          </w:p>
          <w:p w:rsidR="00327DCD" w:rsidRPr="002A0AB5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  <w:r w:rsidR="002A0AB5"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апреля,</w:t>
            </w:r>
          </w:p>
          <w:p w:rsidR="00327DCD" w:rsidRPr="002A0AB5" w:rsidRDefault="00327DCD" w:rsidP="003A69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до 1</w:t>
            </w:r>
            <w:r w:rsidR="002A0AB5"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июля,</w:t>
            </w:r>
          </w:p>
          <w:p w:rsidR="00327DCD" w:rsidRPr="002A0AB5" w:rsidRDefault="00327DCD" w:rsidP="001B22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</w:t>
            </w:r>
            <w:r w:rsidR="002A0AB5"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октября.</w:t>
            </w:r>
          </w:p>
        </w:tc>
        <w:tc>
          <w:tcPr>
            <w:tcW w:w="5923" w:type="dxa"/>
            <w:shd w:val="clear" w:color="auto" w:fill="auto"/>
          </w:tcPr>
          <w:p w:rsidR="00327DCD" w:rsidRPr="002A0AB5" w:rsidRDefault="00327DCD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="00365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ФНС России</w:t>
            </w:r>
            <w:r w:rsidR="00365854"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реализации мер по противодействию коррупции в УФНС и территориальных органах.</w:t>
            </w:r>
          </w:p>
          <w:p w:rsidR="00327DCD" w:rsidRPr="002A0AB5" w:rsidRDefault="00327DCD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DCD" w:rsidRPr="002A0AB5" w:rsidRDefault="00327D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8066A4" w:rsidRDefault="00327D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66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327DCD" w:rsidRPr="008066A4" w:rsidRDefault="00327DCD" w:rsidP="00F21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1985" w:type="dxa"/>
            <w:shd w:val="clear" w:color="auto" w:fill="auto"/>
          </w:tcPr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327DCD" w:rsidRPr="008066A4" w:rsidRDefault="00327DCD" w:rsidP="008066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066A4"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ноября</w:t>
            </w:r>
          </w:p>
        </w:tc>
        <w:tc>
          <w:tcPr>
            <w:tcW w:w="5923" w:type="dxa"/>
            <w:shd w:val="clear" w:color="auto" w:fill="auto"/>
          </w:tcPr>
          <w:p w:rsidR="00327DCD" w:rsidRPr="008066A4" w:rsidRDefault="00327DCD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="00365854" w:rsidRPr="00365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ФНС России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эффективности деятельности Управления и подразделений территориальных налоговых органов по профилактике коррупционных и иных правонарушений.</w:t>
            </w:r>
          </w:p>
          <w:p w:rsidR="00327DCD" w:rsidRPr="008066A4" w:rsidRDefault="00327DCD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1B22DB" w:rsidRDefault="00327DCD" w:rsidP="00966B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исполнения гражданскими служащими УФНС, </w:t>
            </w:r>
            <w:r w:rsidR="00FF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начальниками инспекций и их заместителями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 соблюдения запретов, ограничений и требований, установленных законодательством о противодействии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298" w:type="dxa"/>
            <w:shd w:val="clear" w:color="auto" w:fill="auto"/>
          </w:tcPr>
          <w:p w:rsidR="00327DCD" w:rsidRPr="001B22DB" w:rsidRDefault="00327DCD" w:rsidP="00966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кадров, </w:t>
            </w:r>
          </w:p>
          <w:p w:rsidR="00327DCD" w:rsidRPr="001B22DB" w:rsidRDefault="00327DCD" w:rsidP="00966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безопасности,  руководители структурных подразделений </w:t>
            </w:r>
          </w:p>
        </w:tc>
        <w:tc>
          <w:tcPr>
            <w:tcW w:w="1985" w:type="dxa"/>
            <w:shd w:val="clear" w:color="auto" w:fill="auto"/>
          </w:tcPr>
          <w:p w:rsidR="00327DCD" w:rsidRPr="001B22DB" w:rsidRDefault="00327DCD" w:rsidP="00966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327DCD" w:rsidRPr="001B22DB" w:rsidRDefault="00327DCD" w:rsidP="008D0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2022 - 2024 гг.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 постоянной основе)</w:t>
            </w:r>
          </w:p>
        </w:tc>
        <w:tc>
          <w:tcPr>
            <w:tcW w:w="5923" w:type="dxa"/>
            <w:shd w:val="clear" w:color="auto" w:fill="auto"/>
          </w:tcPr>
          <w:p w:rsidR="00327DCD" w:rsidRPr="001B22DB" w:rsidRDefault="00327DCD" w:rsidP="00966B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соблюдения гражданскими служащими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УФНС запретов, ограничений и требований, установленных законодательством о противодействии коррупции, а также обязанности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предотвращению и урегулированию конфликта интересов.</w:t>
            </w:r>
          </w:p>
          <w:p w:rsidR="00327DCD" w:rsidRPr="001B22DB" w:rsidRDefault="00327DCD" w:rsidP="00966B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27DCD" w:rsidRPr="00E30687" w:rsidTr="003A69D4">
        <w:trPr>
          <w:trHeight w:val="364"/>
        </w:trPr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FF1120" w:rsidRDefault="00327DCD" w:rsidP="00503C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правонарушений, сотрудниками УФНС и </w:t>
            </w:r>
            <w:r w:rsidRPr="00FF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подчиненных инспекций, так и в отношении указанных лиц.</w:t>
            </w:r>
          </w:p>
        </w:tc>
        <w:tc>
          <w:tcPr>
            <w:tcW w:w="2298" w:type="dxa"/>
            <w:shd w:val="clear" w:color="auto" w:fill="auto"/>
          </w:tcPr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работы с налогоплательщиками, </w:t>
            </w:r>
          </w:p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безопасности,</w:t>
            </w:r>
          </w:p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информационной безопасности </w:t>
            </w:r>
          </w:p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</w:t>
            </w:r>
          </w:p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2022 - 2024 гг.</w:t>
            </w:r>
          </w:p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постоянной основе)</w:t>
            </w:r>
          </w:p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27DCD" w:rsidRPr="001B22DB" w:rsidRDefault="00327DCD" w:rsidP="00503C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27DCD" w:rsidRPr="001B22DB" w:rsidRDefault="00327DCD" w:rsidP="00FF11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соблюдения гражданскими служащими УФНС</w:t>
            </w:r>
            <w:r w:rsidR="00FF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начальниками инспекций и их заместителями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этических норм и правил, установленных </w:t>
            </w:r>
            <w:hyperlink r:id="rId12" w:history="1">
              <w:r w:rsidRPr="001B22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="00FF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этики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служебного поведения государственных гражданских служащих.</w:t>
            </w:r>
          </w:p>
        </w:tc>
        <w:tc>
          <w:tcPr>
            <w:tcW w:w="2298" w:type="dxa"/>
            <w:shd w:val="clear" w:color="auto" w:fill="auto"/>
          </w:tcPr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структурных подразделений, отдел кадров </w:t>
            </w:r>
          </w:p>
        </w:tc>
        <w:tc>
          <w:tcPr>
            <w:tcW w:w="1985" w:type="dxa"/>
            <w:shd w:val="clear" w:color="auto" w:fill="auto"/>
          </w:tcPr>
          <w:p w:rsidR="00327DCD" w:rsidRPr="001B22DB" w:rsidRDefault="00327DCD" w:rsidP="00503C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327DCD" w:rsidRPr="001B22DB" w:rsidRDefault="00327DCD" w:rsidP="008D0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2022 - 2024 гг.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 постоянной основе)</w:t>
            </w:r>
          </w:p>
        </w:tc>
        <w:tc>
          <w:tcPr>
            <w:tcW w:w="5923" w:type="dxa"/>
            <w:shd w:val="clear" w:color="auto" w:fill="auto"/>
          </w:tcPr>
          <w:p w:rsidR="00327DCD" w:rsidRPr="001B22DB" w:rsidRDefault="00327DCD" w:rsidP="00503C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соблюдения гражданскими служащими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УФНС этических норм и правил, установленных </w:t>
            </w:r>
            <w:hyperlink r:id="rId13" w:history="1">
              <w:r w:rsidRPr="001B22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этики и служебного поведения государственных гражданских служащих налоговых органов.</w:t>
            </w:r>
          </w:p>
          <w:p w:rsidR="00327DCD" w:rsidRPr="001B22DB" w:rsidRDefault="00327DCD" w:rsidP="00503C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327DCD" w:rsidRPr="00CB1776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Взаимодействие УФНС России по Приморскому краю с институтами гражданского общества и гражданами, </w:t>
            </w:r>
          </w:p>
          <w:p w:rsidR="00327DCD" w:rsidRPr="00250189" w:rsidRDefault="00327DCD" w:rsidP="008D0B9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доступности информации о деятельности Управления</w:t>
            </w:r>
          </w:p>
        </w:tc>
      </w:tr>
      <w:tr w:rsidR="00327DCD" w:rsidRPr="00E30687" w:rsidTr="001B22DB">
        <w:tc>
          <w:tcPr>
            <w:tcW w:w="634" w:type="dxa"/>
            <w:shd w:val="clear" w:color="auto" w:fill="FFFFFF" w:themeFill="background1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327DCD" w:rsidRDefault="00327DCD" w:rsidP="00284EC9">
            <w:pPr>
              <w:pStyle w:val="Default"/>
              <w:jc w:val="both"/>
              <w:rPr>
                <w:color w:val="000000" w:themeColor="text1"/>
              </w:rPr>
            </w:pPr>
            <w:r w:rsidRPr="008066A4">
              <w:rPr>
                <w:color w:val="000000" w:themeColor="text1"/>
              </w:rPr>
              <w:t>Разработка и утверждение Ведомственного плана УФНС России по Приморскому краю по реализации Концепции открытости федеральных органов исполнительной власти на год.</w:t>
            </w:r>
          </w:p>
          <w:p w:rsidR="00577029" w:rsidRPr="008066A4" w:rsidRDefault="00577029" w:rsidP="00284EC9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327DCD" w:rsidRPr="008066A4" w:rsidRDefault="00327DCD" w:rsidP="004D5557">
            <w:pPr>
              <w:pStyle w:val="Default"/>
              <w:jc w:val="center"/>
              <w:rPr>
                <w:color w:val="000000" w:themeColor="text1"/>
              </w:rPr>
            </w:pPr>
            <w:r w:rsidRPr="008066A4">
              <w:rPr>
                <w:color w:val="000000" w:themeColor="text1"/>
              </w:rPr>
              <w:t>Отдел работы с налогоплательщиками</w:t>
            </w:r>
          </w:p>
          <w:p w:rsidR="00327DCD" w:rsidRPr="008066A4" w:rsidRDefault="00327DCD" w:rsidP="00284EC9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март 2023 г.,</w:t>
            </w:r>
          </w:p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327DCD" w:rsidRPr="008066A4" w:rsidRDefault="00327DCD" w:rsidP="004D5557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  <w:r w:rsidRPr="008066A4">
              <w:rPr>
                <w:color w:val="000000" w:themeColor="text1"/>
              </w:rPr>
              <w:t xml:space="preserve">Обеспечение публичности и открытости деятельности УФНС - реализация основного принципа противодействия коррупции. </w:t>
            </w:r>
          </w:p>
          <w:p w:rsidR="00327DCD" w:rsidRPr="008066A4" w:rsidRDefault="00327DCD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327DCD" w:rsidRPr="008066A4" w:rsidRDefault="00327DCD" w:rsidP="008D0B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установленном порядке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официальном сайте ФНС России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информационно-телекоммуникационной сети «Интернет» (</w:t>
            </w:r>
            <w:hyperlink r:id="rId14" w:history="1"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www.nalog.</w:t>
              </w:r>
              <w:proofErr w:type="spellStart"/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сведений о доходах, расходах, об имуществе и обязательствах имущественного характера, представленных государственными  гражданскими служащими УФНС  (относится к номенклатуре  ФНС России).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27DCD" w:rsidRPr="008066A4" w:rsidRDefault="00327DCD" w:rsidP="008D0B9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технологий, </w:t>
            </w:r>
            <w:r w:rsidRPr="00806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806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кадров</w:t>
            </w:r>
          </w:p>
          <w:p w:rsidR="00327DCD" w:rsidRPr="008066A4" w:rsidRDefault="00327DCD" w:rsidP="008D0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327DCD" w:rsidRPr="008066A4" w:rsidRDefault="00327DCD" w:rsidP="00ED48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размещаются на официальном сайте ФНС России в информационно-телекоммуникационной сети «Интернет» (</w:t>
            </w:r>
            <w:hyperlink r:id="rId15" w:history="1"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www.nalog.</w:t>
              </w:r>
              <w:proofErr w:type="spellStart"/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8066A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327DCD" w:rsidRPr="008066A4" w:rsidRDefault="00327DCD" w:rsidP="00D83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в состав Общественного совета при УФНС представителей некоммерческих организаций, уставная деятельность которых </w:t>
            </w: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связана с противодействием коррупции (пункт 42 Национального плана противодействия коррупции на 2021-2024 годы, пункт 3.4 плана ФНС России о противодействии коррупции на 2021 – 2024 годы).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  <w:tc>
          <w:tcPr>
            <w:tcW w:w="1985" w:type="dxa"/>
            <w:shd w:val="clear" w:color="auto" w:fill="auto"/>
          </w:tcPr>
          <w:p w:rsidR="00327DCD" w:rsidRPr="008066A4" w:rsidRDefault="00327DCD" w:rsidP="00E511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6A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Актуализация:</w:t>
            </w:r>
          </w:p>
          <w:p w:rsidR="00327DCD" w:rsidRPr="008066A4" w:rsidRDefault="00327DCD" w:rsidP="00D83B98">
            <w:pPr>
              <w:pStyle w:val="ConsPlusNormal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066A4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до 29 марта 2023 г.</w:t>
            </w:r>
          </w:p>
          <w:p w:rsidR="00327DCD" w:rsidRPr="008066A4" w:rsidRDefault="00327DCD" w:rsidP="00D83B98">
            <w:pPr>
              <w:pStyle w:val="ConsPlusNormal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8066A4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до 29 марта 2024 г.</w:t>
            </w:r>
          </w:p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327DCD" w:rsidRPr="008066A4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5923" w:type="dxa"/>
            <w:shd w:val="clear" w:color="auto" w:fill="auto"/>
          </w:tcPr>
          <w:p w:rsidR="00327DCD" w:rsidRPr="008066A4" w:rsidRDefault="00327DCD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066A4">
              <w:rPr>
                <w:color w:val="000000" w:themeColor="text1"/>
                <w:sz w:val="24"/>
                <w:szCs w:val="24"/>
              </w:rPr>
              <w:lastRenderedPageBreak/>
              <w:t xml:space="preserve">Обеспечение общественного </w:t>
            </w:r>
            <w:proofErr w:type="gramStart"/>
            <w:r w:rsidRPr="008066A4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066A4">
              <w:rPr>
                <w:color w:val="000000" w:themeColor="text1"/>
                <w:sz w:val="24"/>
                <w:szCs w:val="24"/>
              </w:rPr>
              <w:t xml:space="preserve"> деятельностью УФНС, включая участие в мониторинге хода проведения антикоррупционной работы, </w:t>
            </w:r>
            <w:r w:rsidRPr="008066A4">
              <w:rPr>
                <w:color w:val="000000" w:themeColor="text1"/>
                <w:sz w:val="24"/>
                <w:szCs w:val="24"/>
              </w:rPr>
              <w:lastRenderedPageBreak/>
              <w:t>рассмотрение Плана противодействия коррупции УФНС на 2021 - 2024 годы и отчета об его исполнении, а также иных вопросов, предусмотренных законодательством Российской Федерации.</w:t>
            </w:r>
          </w:p>
          <w:p w:rsidR="00327DCD" w:rsidRPr="008066A4" w:rsidRDefault="00327DCD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27DCD" w:rsidRPr="00E30687" w:rsidTr="00284EC9">
        <w:tc>
          <w:tcPr>
            <w:tcW w:w="634" w:type="dxa"/>
            <w:shd w:val="clear" w:color="auto" w:fill="auto"/>
          </w:tcPr>
          <w:p w:rsidR="00327DCD" w:rsidRPr="00250189" w:rsidRDefault="00327DCD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327DCD" w:rsidRPr="00250189" w:rsidRDefault="00327DCD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УФНС России по Приморскому краю</w:t>
            </w: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B22DB" w:rsidRPr="0041666F" w:rsidRDefault="001B22DB" w:rsidP="00641DD6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  <w:r w:rsidRPr="0041666F">
              <w:rPr>
                <w:color w:val="000000" w:themeColor="text1"/>
              </w:rPr>
              <w:t>Организация и проведение аудиторских мероприятий, проверок внутреннего финансового аудита</w:t>
            </w:r>
            <w:r w:rsidR="00641DD6">
              <w:rPr>
                <w:color w:val="000000" w:themeColor="text1"/>
              </w:rPr>
              <w:t>.</w:t>
            </w:r>
            <w:r w:rsidRPr="0041666F">
              <w:rPr>
                <w:color w:val="000000" w:themeColor="text1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B22DB" w:rsidRPr="0041666F" w:rsidRDefault="001B22DB" w:rsidP="00736101">
            <w:pPr>
              <w:pStyle w:val="Default"/>
              <w:jc w:val="center"/>
              <w:rPr>
                <w:color w:val="000000" w:themeColor="text1"/>
              </w:rPr>
            </w:pPr>
            <w:r w:rsidRPr="0041666F">
              <w:rPr>
                <w:color w:val="000000" w:themeColor="text1"/>
              </w:rPr>
              <w:t xml:space="preserve">Отдел внутреннего аудита </w:t>
            </w:r>
          </w:p>
          <w:p w:rsidR="001B22DB" w:rsidRPr="0041666F" w:rsidRDefault="001B22DB" w:rsidP="005D208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B22DB" w:rsidRPr="0041666F" w:rsidRDefault="001B22DB" w:rsidP="003D50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41666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1B22DB" w:rsidRPr="0041666F" w:rsidRDefault="001B22DB" w:rsidP="001346CA">
            <w:pPr>
              <w:pStyle w:val="Default"/>
              <w:jc w:val="both"/>
              <w:rPr>
                <w:color w:val="000000" w:themeColor="text1"/>
              </w:rPr>
            </w:pPr>
            <w:r w:rsidRPr="0041666F">
              <w:rPr>
                <w:color w:val="000000" w:themeColor="text1"/>
              </w:rPr>
              <w:t>Выявление нарушений при выполнении налоговыми органами технологических процессов УФНС,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B22DB" w:rsidRPr="0041666F" w:rsidRDefault="001B22DB" w:rsidP="003D50FF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  <w:r w:rsidRPr="0041666F">
              <w:rPr>
                <w:color w:val="000000" w:themeColor="text1"/>
              </w:rPr>
              <w:t xml:space="preserve">Проведение учета и анализа инцидентов в УФНС </w:t>
            </w:r>
            <w:r w:rsidR="00641DD6">
              <w:rPr>
                <w:color w:val="000000" w:themeColor="text1"/>
              </w:rPr>
              <w:t xml:space="preserve">и подчиненных инспекциях </w:t>
            </w:r>
            <w:r w:rsidRPr="0041666F">
              <w:rPr>
                <w:color w:val="000000" w:themeColor="text1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B22DB" w:rsidRPr="0041666F" w:rsidRDefault="001B22DB" w:rsidP="00CD48A7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41666F">
              <w:rPr>
                <w:color w:val="000000" w:themeColor="text1"/>
              </w:rPr>
              <w:t xml:space="preserve">Отдел безопасности  </w:t>
            </w:r>
          </w:p>
        </w:tc>
        <w:tc>
          <w:tcPr>
            <w:tcW w:w="1985" w:type="dxa"/>
            <w:shd w:val="clear" w:color="auto" w:fill="auto"/>
          </w:tcPr>
          <w:p w:rsidR="001B22DB" w:rsidRPr="0041666F" w:rsidRDefault="001B22DB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41666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2023 г.,</w:t>
            </w:r>
          </w:p>
          <w:p w:rsidR="001B22DB" w:rsidRPr="0041666F" w:rsidRDefault="001B22DB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41666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2024 г.,</w:t>
            </w:r>
          </w:p>
          <w:p w:rsidR="001B22DB" w:rsidRPr="0041666F" w:rsidRDefault="001B22DB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B22DB" w:rsidRPr="00F931F0" w:rsidRDefault="001B22DB" w:rsidP="00736101">
            <w:pPr>
              <w:pStyle w:val="Default"/>
              <w:rPr>
                <w:color w:val="000000" w:themeColor="text1"/>
              </w:rPr>
            </w:pPr>
            <w:r w:rsidRPr="0041666F">
              <w:rPr>
                <w:color w:val="000000" w:themeColor="text1"/>
              </w:rPr>
              <w:t xml:space="preserve">Принятие должных мер реагирования на выявленные </w:t>
            </w:r>
            <w:r w:rsidR="00F931F0" w:rsidRPr="0041666F">
              <w:rPr>
                <w:color w:val="000000" w:themeColor="text1"/>
              </w:rPr>
              <w:t>сведения о фактах коррупции, других должностных преступлений и нарушений</w:t>
            </w:r>
            <w:r w:rsidR="00F931F0">
              <w:rPr>
                <w:color w:val="000000" w:themeColor="text1"/>
              </w:rPr>
              <w:t>.</w:t>
            </w: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B22DB" w:rsidRPr="0041666F" w:rsidRDefault="001B22DB" w:rsidP="005D2082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  <w:r w:rsidRPr="0041666F">
              <w:rPr>
                <w:color w:val="000000" w:themeColor="text1"/>
              </w:rPr>
              <w:t>Развитие системы управления инцидентами информационной безопасности в УФНС.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B22DB" w:rsidRPr="0041666F" w:rsidRDefault="001B22DB" w:rsidP="00284EC9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41666F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1985" w:type="dxa"/>
            <w:shd w:val="clear" w:color="auto" w:fill="auto"/>
          </w:tcPr>
          <w:p w:rsidR="001B22DB" w:rsidRPr="0041666F" w:rsidRDefault="001B22D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41666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2023 г.,</w:t>
            </w:r>
          </w:p>
          <w:p w:rsidR="001B22DB" w:rsidRPr="0041666F" w:rsidRDefault="001B22D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41666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1B22DB" w:rsidRPr="0041666F" w:rsidRDefault="001B22DB" w:rsidP="00284EC9">
            <w:pPr>
              <w:pStyle w:val="Default"/>
              <w:rPr>
                <w:color w:val="000000" w:themeColor="text1"/>
              </w:rPr>
            </w:pPr>
            <w:r w:rsidRPr="0041666F">
              <w:rPr>
                <w:color w:val="000000" w:themeColor="text1"/>
              </w:rPr>
              <w:t>Выявление, противодействие и ликвидация угроз безопасности информации в УФНС.</w:t>
            </w:r>
          </w:p>
          <w:p w:rsidR="001B22DB" w:rsidRPr="0041666F" w:rsidRDefault="001B22DB" w:rsidP="00284EC9">
            <w:pPr>
              <w:pStyle w:val="Default"/>
              <w:rPr>
                <w:color w:val="000000" w:themeColor="text1"/>
              </w:rPr>
            </w:pPr>
            <w:r w:rsidRPr="0041666F">
              <w:rPr>
                <w:color w:val="000000" w:themeColor="text1"/>
              </w:rPr>
              <w:t>Организационно-распорядительные документы. Программное обеспечение.</w:t>
            </w: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1B22DB" w:rsidRPr="00CB1776" w:rsidRDefault="001B22D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B22DB" w:rsidRPr="00CB1776" w:rsidRDefault="001B22DB" w:rsidP="007849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участие федеральных государственных гражданских служащих УФНС, в должностные обязанности которых входит работа по профилактике </w:t>
            </w: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коррупционных и иных правонарушений, в мероприятиях профессионального развития в области противодействия коррупции, в том числе</w:t>
            </w:r>
            <w:r w:rsidR="00D2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</w:t>
            </w:r>
            <w:proofErr w:type="gramStart"/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</w:t>
            </w:r>
            <w:r w:rsidR="00D2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  <w:proofErr w:type="gramEnd"/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B22DB" w:rsidRPr="00CB1776" w:rsidRDefault="001B22DB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кадров, </w:t>
            </w:r>
          </w:p>
          <w:p w:rsidR="001B22DB" w:rsidRPr="00CB1776" w:rsidRDefault="00AA5B59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B22DB"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1B22DB" w:rsidRPr="00CB1776" w:rsidRDefault="001B22DB" w:rsidP="007849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CB177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Согласно графику проведения обучения</w:t>
            </w:r>
          </w:p>
        </w:tc>
        <w:tc>
          <w:tcPr>
            <w:tcW w:w="5923" w:type="dxa"/>
            <w:shd w:val="clear" w:color="auto" w:fill="auto"/>
          </w:tcPr>
          <w:p w:rsidR="001B22DB" w:rsidRPr="00CB1776" w:rsidRDefault="001B22D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государственными гражданскими служащими УФНС, ответственными за работу по профилактике коррупционных и иных правонарушений, </w:t>
            </w: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и умений, развитие их </w:t>
            </w: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1B22DB" w:rsidRPr="00CB1776" w:rsidRDefault="001B22DB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2DB" w:rsidRPr="00CB1776" w:rsidRDefault="001B22DB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B59" w:rsidRPr="00E30687" w:rsidTr="00284EC9">
        <w:tc>
          <w:tcPr>
            <w:tcW w:w="634" w:type="dxa"/>
            <w:shd w:val="clear" w:color="auto" w:fill="auto"/>
          </w:tcPr>
          <w:p w:rsidR="00AA5B59" w:rsidRPr="00250189" w:rsidRDefault="00AA5B5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A5B59" w:rsidRPr="00CB1776" w:rsidRDefault="00AA5B59" w:rsidP="00AA5B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совещаний-семинаров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A5B59" w:rsidRPr="00CB1776" w:rsidRDefault="00AA5B59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AA5B59" w:rsidRPr="001B22DB" w:rsidRDefault="00AA5B59" w:rsidP="00AA5B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AA5B59" w:rsidRPr="00CB1776" w:rsidRDefault="00AA5B59" w:rsidP="00AA5B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2022 - 2024 гг.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 постоянной основе)</w:t>
            </w:r>
          </w:p>
        </w:tc>
        <w:tc>
          <w:tcPr>
            <w:tcW w:w="5923" w:type="dxa"/>
            <w:shd w:val="clear" w:color="auto" w:fill="auto"/>
          </w:tcPr>
          <w:p w:rsidR="00AA5B59" w:rsidRDefault="00AA5B59" w:rsidP="00A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Рассмотрение и обсуждение актуальных вопросов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AA5B59" w:rsidRPr="00E30687" w:rsidRDefault="00AA5B59" w:rsidP="00AA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59" w:rsidRPr="00CB1776" w:rsidRDefault="00AA5B59" w:rsidP="00A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и налоговых органов края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вопросах противодействия коррупции.</w:t>
            </w: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B22DB" w:rsidRPr="00CB1776" w:rsidRDefault="001B22DB" w:rsidP="00F15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на регулярной основе проведение вводного инструктажа лицам, впервые поступающим на государственную службу в УФНС,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B22DB" w:rsidRPr="00CB1776" w:rsidRDefault="001B22DB" w:rsidP="00FA3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1985" w:type="dxa"/>
            <w:shd w:val="clear" w:color="auto" w:fill="auto"/>
          </w:tcPr>
          <w:p w:rsidR="00D26DE4" w:rsidRPr="001B22DB" w:rsidRDefault="00D26DE4" w:rsidP="00D26D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1B22DB" w:rsidRPr="00CB1776" w:rsidRDefault="00D26DE4" w:rsidP="00D26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- 2024 гг.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 постоянной основе)</w:t>
            </w:r>
          </w:p>
        </w:tc>
        <w:tc>
          <w:tcPr>
            <w:tcW w:w="5923" w:type="dxa"/>
            <w:shd w:val="clear" w:color="auto" w:fill="auto"/>
          </w:tcPr>
          <w:p w:rsidR="001B22DB" w:rsidRPr="00CB1776" w:rsidRDefault="001B22DB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лицами, впервые поступившими на государственную службу в </w:t>
            </w:r>
            <w:r w:rsidR="00D2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УФНС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противодействия коррупции.</w:t>
            </w:r>
          </w:p>
          <w:p w:rsidR="001B22DB" w:rsidRPr="00CB1776" w:rsidRDefault="001B22DB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22DB" w:rsidRPr="00CB1776" w:rsidRDefault="001B22DB" w:rsidP="005A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22DB" w:rsidRPr="00E30687" w:rsidTr="00284EC9">
        <w:tc>
          <w:tcPr>
            <w:tcW w:w="634" w:type="dxa"/>
            <w:shd w:val="clear" w:color="auto" w:fill="auto"/>
          </w:tcPr>
          <w:p w:rsidR="001B22DB" w:rsidRPr="00250189" w:rsidRDefault="001B22DB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B22DB" w:rsidRPr="00CB1776" w:rsidRDefault="001B22DB" w:rsidP="005A7B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участие федеральных государственных гражданских служащих УФНС,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обучение</w:t>
            </w:r>
            <w:proofErr w:type="gramEnd"/>
            <w:r w:rsidRPr="00CB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B22DB" w:rsidRPr="00CB1776" w:rsidRDefault="001B22DB" w:rsidP="00FA3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кадров, </w:t>
            </w:r>
          </w:p>
          <w:p w:rsidR="001B22DB" w:rsidRPr="00CB1776" w:rsidRDefault="001B22DB" w:rsidP="00FA3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безопасности, </w:t>
            </w:r>
          </w:p>
          <w:p w:rsidR="001B22DB" w:rsidRPr="00CB1776" w:rsidRDefault="001B22DB" w:rsidP="00FA3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хозяйственный отдел</w:t>
            </w:r>
          </w:p>
        </w:tc>
        <w:tc>
          <w:tcPr>
            <w:tcW w:w="1985" w:type="dxa"/>
            <w:shd w:val="clear" w:color="auto" w:fill="auto"/>
          </w:tcPr>
          <w:p w:rsidR="00D26DE4" w:rsidRPr="001B22DB" w:rsidRDefault="00D26DE4" w:rsidP="00D26D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1B22DB" w:rsidRPr="00CB1776" w:rsidRDefault="00D26DE4" w:rsidP="00D26D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- 2024 гг. 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  <w:r w:rsidRPr="001B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23" w:type="dxa"/>
            <w:shd w:val="clear" w:color="auto" w:fill="auto"/>
          </w:tcPr>
          <w:p w:rsidR="001B22DB" w:rsidRPr="00CB1776" w:rsidRDefault="001B22DB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государственными гражданскими служащими УФНС,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CB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противодействия коррупции</w:t>
            </w:r>
            <w:r w:rsidRPr="00CB177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:rsidR="001B22DB" w:rsidRPr="00CB1776" w:rsidRDefault="001B22DB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1B22DB" w:rsidRPr="00CB1776" w:rsidRDefault="001B22DB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D5" w:rsidRDefault="00443BD5" w:rsidP="005B4788">
      <w:pPr>
        <w:spacing w:after="0" w:line="240" w:lineRule="auto"/>
      </w:pPr>
      <w:r>
        <w:separator/>
      </w:r>
    </w:p>
  </w:endnote>
  <w:endnote w:type="continuationSeparator" w:id="0">
    <w:p w:rsidR="00443BD5" w:rsidRDefault="00443BD5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D5" w:rsidRDefault="00443BD5" w:rsidP="005B4788">
      <w:pPr>
        <w:spacing w:after="0" w:line="240" w:lineRule="auto"/>
      </w:pPr>
      <w:r>
        <w:separator/>
      </w:r>
    </w:p>
  </w:footnote>
  <w:footnote w:type="continuationSeparator" w:id="0">
    <w:p w:rsidR="00443BD5" w:rsidRDefault="00443BD5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26DE4" w:rsidRPr="005163D8" w:rsidRDefault="00D26DE4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276E7">
          <w:rPr>
            <w:rFonts w:ascii="Times New Roman" w:hAnsi="Times New Roman"/>
            <w:noProof/>
          </w:rPr>
          <w:t>10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1FCC1C3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4B7"/>
    <w:rsid w:val="000C4556"/>
    <w:rsid w:val="000C6048"/>
    <w:rsid w:val="000D2CF2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1BA2"/>
    <w:rsid w:val="0012400E"/>
    <w:rsid w:val="0012460C"/>
    <w:rsid w:val="00127FFD"/>
    <w:rsid w:val="00131BBB"/>
    <w:rsid w:val="001325CE"/>
    <w:rsid w:val="001346CA"/>
    <w:rsid w:val="00136739"/>
    <w:rsid w:val="0014248A"/>
    <w:rsid w:val="00155F82"/>
    <w:rsid w:val="001576C7"/>
    <w:rsid w:val="0016323E"/>
    <w:rsid w:val="00164F2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1EB"/>
    <w:rsid w:val="001B20F4"/>
    <w:rsid w:val="001B22DB"/>
    <w:rsid w:val="001B260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5CD2"/>
    <w:rsid w:val="00216FFB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2BB"/>
    <w:rsid w:val="0024765C"/>
    <w:rsid w:val="00250189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0AB5"/>
    <w:rsid w:val="002B01FB"/>
    <w:rsid w:val="002B14FF"/>
    <w:rsid w:val="002B4D32"/>
    <w:rsid w:val="002B5E9D"/>
    <w:rsid w:val="002B7AAD"/>
    <w:rsid w:val="002C2722"/>
    <w:rsid w:val="002C5434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5423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010E"/>
    <w:rsid w:val="00312DA0"/>
    <w:rsid w:val="00314733"/>
    <w:rsid w:val="0031665D"/>
    <w:rsid w:val="00320B18"/>
    <w:rsid w:val="00323AD9"/>
    <w:rsid w:val="00327DCD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6D7"/>
    <w:rsid w:val="00353A9D"/>
    <w:rsid w:val="003551FC"/>
    <w:rsid w:val="00363171"/>
    <w:rsid w:val="00365854"/>
    <w:rsid w:val="00375E5D"/>
    <w:rsid w:val="003772BA"/>
    <w:rsid w:val="00381A71"/>
    <w:rsid w:val="00390E37"/>
    <w:rsid w:val="00392DE8"/>
    <w:rsid w:val="00393237"/>
    <w:rsid w:val="00396D3C"/>
    <w:rsid w:val="00396E91"/>
    <w:rsid w:val="003A69D4"/>
    <w:rsid w:val="003B3F12"/>
    <w:rsid w:val="003B7945"/>
    <w:rsid w:val="003C0650"/>
    <w:rsid w:val="003C4AD4"/>
    <w:rsid w:val="003C57DD"/>
    <w:rsid w:val="003C7F07"/>
    <w:rsid w:val="003D1E91"/>
    <w:rsid w:val="003D2D84"/>
    <w:rsid w:val="003D50FF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1666F"/>
    <w:rsid w:val="00422B86"/>
    <w:rsid w:val="00423A55"/>
    <w:rsid w:val="00434853"/>
    <w:rsid w:val="004353BA"/>
    <w:rsid w:val="004401B5"/>
    <w:rsid w:val="00440568"/>
    <w:rsid w:val="004414F9"/>
    <w:rsid w:val="00443BD5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3C4E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55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CD8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77029"/>
    <w:rsid w:val="00581762"/>
    <w:rsid w:val="00581D68"/>
    <w:rsid w:val="0058550C"/>
    <w:rsid w:val="005A0C72"/>
    <w:rsid w:val="005A28D8"/>
    <w:rsid w:val="005A7B73"/>
    <w:rsid w:val="005A7CD0"/>
    <w:rsid w:val="005B1528"/>
    <w:rsid w:val="005B1950"/>
    <w:rsid w:val="005B2845"/>
    <w:rsid w:val="005B28F2"/>
    <w:rsid w:val="005B3715"/>
    <w:rsid w:val="005B4788"/>
    <w:rsid w:val="005B6621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2082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1DD5"/>
    <w:rsid w:val="006224A6"/>
    <w:rsid w:val="006253BD"/>
    <w:rsid w:val="00625558"/>
    <w:rsid w:val="00625F95"/>
    <w:rsid w:val="0063371B"/>
    <w:rsid w:val="00637FED"/>
    <w:rsid w:val="00640E1F"/>
    <w:rsid w:val="00641DD6"/>
    <w:rsid w:val="006451AF"/>
    <w:rsid w:val="00646988"/>
    <w:rsid w:val="00652F04"/>
    <w:rsid w:val="00653EED"/>
    <w:rsid w:val="00655C00"/>
    <w:rsid w:val="00657A6F"/>
    <w:rsid w:val="00666046"/>
    <w:rsid w:val="00666531"/>
    <w:rsid w:val="00675EA3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2E8C"/>
    <w:rsid w:val="00773EAB"/>
    <w:rsid w:val="007769B8"/>
    <w:rsid w:val="007774D4"/>
    <w:rsid w:val="00777A3C"/>
    <w:rsid w:val="0078343E"/>
    <w:rsid w:val="00783795"/>
    <w:rsid w:val="007849B4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147"/>
    <w:rsid w:val="007D6201"/>
    <w:rsid w:val="007D7F15"/>
    <w:rsid w:val="007E2C15"/>
    <w:rsid w:val="007E4563"/>
    <w:rsid w:val="007E799F"/>
    <w:rsid w:val="007E7A39"/>
    <w:rsid w:val="00801040"/>
    <w:rsid w:val="00801046"/>
    <w:rsid w:val="008066A4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C7E01"/>
    <w:rsid w:val="008D0B95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1853"/>
    <w:rsid w:val="00904578"/>
    <w:rsid w:val="009078B4"/>
    <w:rsid w:val="009107B1"/>
    <w:rsid w:val="00910BA0"/>
    <w:rsid w:val="00911B43"/>
    <w:rsid w:val="00915EB3"/>
    <w:rsid w:val="0091655A"/>
    <w:rsid w:val="00922E50"/>
    <w:rsid w:val="009242AB"/>
    <w:rsid w:val="009276E7"/>
    <w:rsid w:val="00932A79"/>
    <w:rsid w:val="00936A35"/>
    <w:rsid w:val="00941B71"/>
    <w:rsid w:val="00941DA3"/>
    <w:rsid w:val="0094205B"/>
    <w:rsid w:val="00947755"/>
    <w:rsid w:val="0095223C"/>
    <w:rsid w:val="00954EBC"/>
    <w:rsid w:val="0096140F"/>
    <w:rsid w:val="00965683"/>
    <w:rsid w:val="00966B02"/>
    <w:rsid w:val="00971549"/>
    <w:rsid w:val="0097489D"/>
    <w:rsid w:val="009771EA"/>
    <w:rsid w:val="009806CD"/>
    <w:rsid w:val="00985B2B"/>
    <w:rsid w:val="00986D1F"/>
    <w:rsid w:val="00990552"/>
    <w:rsid w:val="00990D20"/>
    <w:rsid w:val="00992942"/>
    <w:rsid w:val="00992FB2"/>
    <w:rsid w:val="009A0A1C"/>
    <w:rsid w:val="009A10B5"/>
    <w:rsid w:val="009A1524"/>
    <w:rsid w:val="009A31AB"/>
    <w:rsid w:val="009A3B5D"/>
    <w:rsid w:val="009A3C8B"/>
    <w:rsid w:val="009B0A2E"/>
    <w:rsid w:val="009B1798"/>
    <w:rsid w:val="009B3EE6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27E29"/>
    <w:rsid w:val="00A42AA3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1B06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754"/>
    <w:rsid w:val="00AA3BA2"/>
    <w:rsid w:val="00AA407A"/>
    <w:rsid w:val="00AA4EC8"/>
    <w:rsid w:val="00AA5B59"/>
    <w:rsid w:val="00AA69FF"/>
    <w:rsid w:val="00AA6A08"/>
    <w:rsid w:val="00AB0752"/>
    <w:rsid w:val="00AB1953"/>
    <w:rsid w:val="00AB2C82"/>
    <w:rsid w:val="00AB3EF6"/>
    <w:rsid w:val="00AB40C9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1CD4"/>
    <w:rsid w:val="00B52CBF"/>
    <w:rsid w:val="00B546DF"/>
    <w:rsid w:val="00B5480F"/>
    <w:rsid w:val="00B55963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151E1"/>
    <w:rsid w:val="00C25A27"/>
    <w:rsid w:val="00C26003"/>
    <w:rsid w:val="00C320FA"/>
    <w:rsid w:val="00C3233C"/>
    <w:rsid w:val="00C36AE9"/>
    <w:rsid w:val="00C36BD5"/>
    <w:rsid w:val="00C40302"/>
    <w:rsid w:val="00C41383"/>
    <w:rsid w:val="00C42E73"/>
    <w:rsid w:val="00C438F5"/>
    <w:rsid w:val="00C46474"/>
    <w:rsid w:val="00C507D2"/>
    <w:rsid w:val="00C5133B"/>
    <w:rsid w:val="00C52EB5"/>
    <w:rsid w:val="00C53425"/>
    <w:rsid w:val="00C566F2"/>
    <w:rsid w:val="00C57C28"/>
    <w:rsid w:val="00C6460F"/>
    <w:rsid w:val="00C657FB"/>
    <w:rsid w:val="00C658D5"/>
    <w:rsid w:val="00C665E0"/>
    <w:rsid w:val="00C70194"/>
    <w:rsid w:val="00C73B7A"/>
    <w:rsid w:val="00C8111C"/>
    <w:rsid w:val="00C86337"/>
    <w:rsid w:val="00C920C0"/>
    <w:rsid w:val="00C936FE"/>
    <w:rsid w:val="00C94A1D"/>
    <w:rsid w:val="00CA0787"/>
    <w:rsid w:val="00CA4D83"/>
    <w:rsid w:val="00CA63E1"/>
    <w:rsid w:val="00CB1776"/>
    <w:rsid w:val="00CC0880"/>
    <w:rsid w:val="00CC13AF"/>
    <w:rsid w:val="00CC23D7"/>
    <w:rsid w:val="00CC2B23"/>
    <w:rsid w:val="00CC36DA"/>
    <w:rsid w:val="00CC383B"/>
    <w:rsid w:val="00CC5D34"/>
    <w:rsid w:val="00CC723F"/>
    <w:rsid w:val="00CD073C"/>
    <w:rsid w:val="00CD48A7"/>
    <w:rsid w:val="00CD58C8"/>
    <w:rsid w:val="00CD7645"/>
    <w:rsid w:val="00CE0265"/>
    <w:rsid w:val="00CE0648"/>
    <w:rsid w:val="00CE0EE4"/>
    <w:rsid w:val="00CE128E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26DE4"/>
    <w:rsid w:val="00D31A3C"/>
    <w:rsid w:val="00D33CF8"/>
    <w:rsid w:val="00D357BE"/>
    <w:rsid w:val="00D35840"/>
    <w:rsid w:val="00D421AB"/>
    <w:rsid w:val="00D4411C"/>
    <w:rsid w:val="00D471C3"/>
    <w:rsid w:val="00D663B9"/>
    <w:rsid w:val="00D725E5"/>
    <w:rsid w:val="00D831A2"/>
    <w:rsid w:val="00D83B98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B6825"/>
    <w:rsid w:val="00DC07AB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41C7"/>
    <w:rsid w:val="00E23292"/>
    <w:rsid w:val="00E27666"/>
    <w:rsid w:val="00E30687"/>
    <w:rsid w:val="00E343F8"/>
    <w:rsid w:val="00E36B94"/>
    <w:rsid w:val="00E3713D"/>
    <w:rsid w:val="00E40988"/>
    <w:rsid w:val="00E41246"/>
    <w:rsid w:val="00E511C4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882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618"/>
    <w:rsid w:val="00F05ECE"/>
    <w:rsid w:val="00F1081C"/>
    <w:rsid w:val="00F11A55"/>
    <w:rsid w:val="00F1334C"/>
    <w:rsid w:val="00F15D81"/>
    <w:rsid w:val="00F20619"/>
    <w:rsid w:val="00F2119C"/>
    <w:rsid w:val="00F25A63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15B"/>
    <w:rsid w:val="00F50BCE"/>
    <w:rsid w:val="00F51213"/>
    <w:rsid w:val="00F52944"/>
    <w:rsid w:val="00F53D5E"/>
    <w:rsid w:val="00F54448"/>
    <w:rsid w:val="00F548FF"/>
    <w:rsid w:val="00F57088"/>
    <w:rsid w:val="00F6008D"/>
    <w:rsid w:val="00F60804"/>
    <w:rsid w:val="00F64CBD"/>
    <w:rsid w:val="00F71771"/>
    <w:rsid w:val="00F7463F"/>
    <w:rsid w:val="00F74DC6"/>
    <w:rsid w:val="00F76B28"/>
    <w:rsid w:val="00F83656"/>
    <w:rsid w:val="00F863D4"/>
    <w:rsid w:val="00F931F0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120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25A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25A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3EB-B669-4C42-9ACE-33BDD164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Имбировский Андрей Анатольевич</cp:lastModifiedBy>
  <cp:revision>5</cp:revision>
  <cp:lastPrinted>2022-03-17T07:28:00Z</cp:lastPrinted>
  <dcterms:created xsi:type="dcterms:W3CDTF">2023-03-15T01:50:00Z</dcterms:created>
  <dcterms:modified xsi:type="dcterms:W3CDTF">2023-05-10T01:38:00Z</dcterms:modified>
</cp:coreProperties>
</file>